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C5" w:rsidRPr="00B771C5" w:rsidRDefault="00B771C5" w:rsidP="00B771C5">
      <w:pPr>
        <w:spacing w:before="240" w:after="240" w:line="240" w:lineRule="auto"/>
        <w:outlineLvl w:val="0"/>
        <w:rPr>
          <w:rFonts w:ascii="Verdana" w:eastAsia="Times New Roman" w:hAnsi="Verdana" w:cs="Tahoma"/>
          <w:color w:val="111111"/>
          <w:kern w:val="36"/>
          <w:sz w:val="33"/>
          <w:szCs w:val="33"/>
        </w:rPr>
      </w:pPr>
      <w:proofErr w:type="spellStart"/>
      <w:r w:rsidRPr="00B771C5">
        <w:rPr>
          <w:rFonts w:ascii="Verdana" w:eastAsia="Times New Roman" w:hAnsi="Verdana" w:cs="Tahoma"/>
          <w:color w:val="111111"/>
          <w:kern w:val="36"/>
          <w:sz w:val="33"/>
          <w:szCs w:val="33"/>
        </w:rPr>
        <w:t>Medi</w:t>
      </w:r>
      <w:proofErr w:type="spellEnd"/>
      <w:r w:rsidRPr="00B771C5">
        <w:rPr>
          <w:rFonts w:ascii="Verdana" w:eastAsia="Times New Roman" w:hAnsi="Verdana" w:cs="Tahoma"/>
          <w:color w:val="111111"/>
          <w:kern w:val="36"/>
          <w:sz w:val="33"/>
          <w:szCs w:val="33"/>
        </w:rPr>
        <w:t xml:space="preserve"> Web Links</w:t>
      </w:r>
    </w:p>
    <w:p w:rsidR="00B771C5" w:rsidRPr="00B771C5" w:rsidRDefault="00B771C5" w:rsidP="00B771C5">
      <w:pPr>
        <w:spacing w:before="100" w:beforeAutospacing="1" w:after="360" w:line="240" w:lineRule="auto"/>
        <w:outlineLvl w:val="4"/>
        <w:rPr>
          <w:rFonts w:ascii="Verdana" w:eastAsia="Times New Roman" w:hAnsi="Verdana" w:cs="Tahoma"/>
          <w:color w:val="111111"/>
          <w:sz w:val="24"/>
          <w:szCs w:val="24"/>
        </w:rPr>
      </w:pPr>
      <w:r w:rsidRPr="00B771C5">
        <w:rPr>
          <w:rFonts w:ascii="Verdana" w:eastAsia="Times New Roman" w:hAnsi="Verdana" w:cs="Tahoma"/>
          <w:color w:val="111111"/>
          <w:sz w:val="24"/>
          <w:szCs w:val="24"/>
        </w:rPr>
        <w:t>CHAPTER 24:</w:t>
      </w:r>
    </w:p>
    <w:p w:rsidR="00B771C5" w:rsidRPr="00B771C5" w:rsidRDefault="00B771C5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bookmarkStart w:id="0" w:name="24"/>
      <w:r w:rsidRPr="00B771C5">
        <w:rPr>
          <w:rFonts w:ascii="Tahoma" w:eastAsia="Times New Roman" w:hAnsi="Tahoma" w:cs="Tahoma"/>
          <w:color w:val="1E439B"/>
          <w:sz w:val="24"/>
          <w:szCs w:val="24"/>
          <w:u w:val="single"/>
        </w:rPr>
        <w:t>24. Managing Personal and Personnel Problems</w:t>
      </w:r>
      <w:bookmarkEnd w:id="0"/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4" w:tgtFrame="_blank" w:history="1">
        <w:proofErr w:type="gramStart"/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AACN’s Healthy Work Environment Initiative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From the </w:t>
      </w:r>
      <w:hyperlink r:id="rId5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American Association of Critical Care Nurses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.</w:t>
      </w:r>
      <w:proofErr w:type="gram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Includes the </w:t>
      </w:r>
      <w:hyperlink r:id="rId6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AACN Standards for Establishing and Sustaining Healthy Work Environments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 unveiled "at a national briefing in Washington, DC on January 26, 2005."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7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Age Discrimination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Information and links to relevant regulations from the U.S. Equal Employment Opportunity Commission.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8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Bully </w:t>
        </w:r>
        <w:proofErr w:type="spellStart"/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OnLine</w:t>
        </w:r>
        <w:proofErr w:type="spellEnd"/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 A project of The Field Foundation, </w:t>
      </w:r>
      <w:proofErr w:type="gram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UK, that</w:t>
      </w:r>
      <w:proofErr w:type="gram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addresses both school and workplace bullying issues.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9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Commission on the Future of Worker-Management Relations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 special report from the U.S. Department of Labor.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10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Controlling Anger -- Before It Controls You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</w:t>
      </w:r>
      <w:proofErr w:type="gram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From</w:t>
      </w:r>
      <w:proofErr w:type="gram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the American Psychological Association.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11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Coping with Your Co-workers or Boss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Part of the </w:t>
      </w:r>
      <w:hyperlink r:id="rId12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Anger Toolkit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site from </w:t>
      </w:r>
      <w:hyperlink r:id="rId13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Leonard Ingram's Angermgmt.com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14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Effective Ergonomics: Strategies for Success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</w:t>
      </w:r>
      <w:proofErr w:type="gram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From</w:t>
      </w:r>
      <w:proofErr w:type="gram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the </w:t>
      </w:r>
      <w:hyperlink r:id="rId15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Occupational Safety and Health Administration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; includes a special set for </w:t>
      </w:r>
      <w:hyperlink r:id="rId16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Nursing Homes and Personal Care Facilities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17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The Effects of Health Care Industry Changes on Health Care Workers and Quality of Patient Care: Summary of Literature and Research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</w:t>
      </w:r>
      <w:proofErr w:type="gram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By</w:t>
      </w:r>
      <w:proofErr w:type="gram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Nancy M. Pindus and Ann Greiner, November 1997; from the Urban Institute.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18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Family and Medical Leave Act (FMLA)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Compliance site from the </w:t>
      </w:r>
      <w:hyperlink r:id="rId19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U.S. Department of Labor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 </w:t>
      </w:r>
      <w:hyperlink r:id="rId20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Employment Standards Administration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21" w:tgtFrame="_blank" w:history="1">
        <w:proofErr w:type="gramStart"/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Guideline Memorandum on Charge Nurse Supervisory Issues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By Richard A. Siegel, Associate General Counsel; from the National Labor Relations Board site.</w:t>
      </w:r>
      <w:proofErr w:type="gram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This document provides "guidance on legal issues often confronted in representation and unfair labor practice cases arising in the health 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case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industry."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22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Guidelines for Preventing Workplace Violence for Health Care and Social Service Workers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From the U.S. Department of Labor, Occupational Safety and Health Administration; 2004; an extensive site with screening materials, references, and more.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23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Guidelines For Security and Safety Of Health Care And Community Service Workers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 full text online document from the Department of Industrial Relations, State of California.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24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Health Care at the Crossroads: Strategies for Addressing the Evolving Nursing Crisis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 47 page online report from the Joint Commission on Accreditation of Healthcare Organizations.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25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Health Care's Human Crisis: The American Nursing Shortage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 report by B. Kimball, and E. O'Neil, from the Robert Wood Johnson Foundation, 2002. Available full text online [84 pages].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26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Impact of Working Conditions on Patient Safety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AHRQ Research summary; includes a section on </w:t>
      </w:r>
      <w:r w:rsidR="00B771C5" w:rsidRPr="00B771C5">
        <w:rPr>
          <w:rFonts w:ascii="Tahoma" w:eastAsia="Times New Roman" w:hAnsi="Tahoma" w:cs="Tahoma"/>
          <w:i/>
          <w:iCs/>
          <w:color w:val="111111"/>
          <w:sz w:val="24"/>
          <w:szCs w:val="24"/>
        </w:rPr>
        <w:t>Impacts of unit-level nurse workload on patient safety</w:t>
      </w:r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27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The Impaired Nurse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 Online self study module by Susanne J. 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Pavlovich-Danis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 ARNP-C, MSN, CDE, from Nurse.com.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28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Initial and Continuing Competence in Education and Practice: Why should it be mandatory?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 collection of articles on this topic from the American Nurses Association.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29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Motivation Theory - Frederick Herzberg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 From accel-team.com; also has summaries on Elton Mayo, Abraham Maslow, Douglas McGregor, 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Rensis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Likert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 and David C. McClelland.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30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Nursing Workforce: Emerging Nurse Shortages Due to Multiple Factors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Report from the General Accounting Office, July 2001. Available full-text online.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31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Nurses for a Healthier Tomorrow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"a coalition of 42 nursing and health care organizations working together to wage a communications campaign to attract people to the nursing profession."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32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Performance Measurement Examples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 From 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Zigon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Performance Group; access is free but requires registration.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33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Preventing Violence in the Healthcare Setting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An online course by Kathleen Brewer-Smyth, RN, PhD, CRRN &amp; Marilynn Jackson, RN, PhD, from Nurse.com.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34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Professional Boundaries: Guidelines for Nurse-Client Relationships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Available in PDF format from the College and Association of Registered Nurses of Alberta (24 pages), March 2005.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35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Registered Nurses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</w:t>
      </w:r>
      <w:proofErr w:type="gram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From</w:t>
      </w:r>
      <w:proofErr w:type="gram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the </w:t>
      </w:r>
      <w:hyperlink r:id="rId36" w:tgtFrame="_blank" w:history="1">
        <w:r w:rsidR="00B771C5" w:rsidRPr="00B771C5">
          <w:rPr>
            <w:rFonts w:ascii="Tahoma" w:eastAsia="Times New Roman" w:hAnsi="Tahoma" w:cs="Tahoma"/>
            <w:i/>
            <w:iCs/>
            <w:color w:val="0000FF"/>
            <w:sz w:val="24"/>
            <w:szCs w:val="24"/>
            <w:u w:val="single"/>
          </w:rPr>
          <w:t>Occupational Outlook Handbook 2006-2007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37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The Shortage of Care: A Study by the SEIU Nurse Alliance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An online report [28 pages] from the </w:t>
      </w:r>
      <w:hyperlink r:id="rId38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Service Employees International Union®, CLC - Nurse Alliance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39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Quality and Patient Safety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 collection of online resources available from the American Hospital Association. Access to some items is restricted to members, but several reports are available to all.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40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Surviving and Thriving with Conflict on the Job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</w:t>
      </w:r>
      <w:proofErr w:type="gram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By</w:t>
      </w:r>
      <w:proofErr w:type="gram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Valerie 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Restifo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 RN, MA, MS &amp; Marilynn Jackson, RN, PhD; from Nurse.com. Open access online; continuing education credit requires payment of a fee.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41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U.S. Department of Labor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Includes sites on </w:t>
      </w:r>
      <w:hyperlink r:id="rId42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Laws and Regulations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 </w:t>
      </w:r>
      <w:hyperlink r:id="rId43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specific agencies within the Department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 and </w:t>
      </w:r>
      <w:hyperlink r:id="rId44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statutes and executive orders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45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Violence in the Workplace: Risk Factors and Prevention Strategies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From NIOSH, Centers for Disease Control and Prevention, 1996, full-text online.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46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Workplace Violence: Issues in Response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An 80 page guide from the Federal Bureau of Investigation, March 2004.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47" w:tgtFrame="_blank" w:history="1">
        <w:proofErr w:type="gramStart"/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Your</w:t>
        </w:r>
        <w:proofErr w:type="gramEnd"/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Rights as a Worker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 collection of resources from the U.S. Department of Labor Employment &amp; Training Administration.</w:t>
      </w:r>
    </w:p>
    <w:p w:rsidR="00B771C5" w:rsidRPr="00B771C5" w:rsidRDefault="00B771C5" w:rsidP="00B771C5">
      <w:pPr>
        <w:spacing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r w:rsidRPr="00B771C5">
        <w:rPr>
          <w:rFonts w:ascii="Tahoma" w:eastAsia="Times New Roman" w:hAnsi="Tahoma" w:cs="Tahoma"/>
          <w:b/>
          <w:bCs/>
          <w:color w:val="111111"/>
          <w:sz w:val="20"/>
          <w:szCs w:val="20"/>
        </w:rPr>
        <w:t> </w:t>
      </w:r>
    </w:p>
    <w:p w:rsidR="00B771C5" w:rsidRPr="00B771C5" w:rsidRDefault="00B771C5" w:rsidP="00B771C5">
      <w:pPr>
        <w:spacing w:before="100" w:beforeAutospacing="1" w:after="360" w:line="240" w:lineRule="auto"/>
        <w:outlineLvl w:val="4"/>
        <w:rPr>
          <w:rFonts w:ascii="Verdana" w:eastAsia="Times New Roman" w:hAnsi="Verdana" w:cs="Tahoma"/>
          <w:color w:val="111111"/>
          <w:sz w:val="24"/>
          <w:szCs w:val="24"/>
        </w:rPr>
      </w:pPr>
      <w:r w:rsidRPr="00B771C5">
        <w:rPr>
          <w:rFonts w:ascii="Verdana" w:eastAsia="Times New Roman" w:hAnsi="Verdana" w:cs="Tahoma"/>
          <w:color w:val="111111"/>
          <w:sz w:val="24"/>
          <w:szCs w:val="24"/>
        </w:rPr>
        <w:t>CHAPTER 25:</w:t>
      </w:r>
    </w:p>
    <w:p w:rsidR="00B771C5" w:rsidRPr="00B771C5" w:rsidRDefault="00B771C5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bookmarkStart w:id="1" w:name="25"/>
      <w:r w:rsidRPr="00B771C5">
        <w:rPr>
          <w:rFonts w:ascii="Tahoma" w:eastAsia="Times New Roman" w:hAnsi="Tahoma" w:cs="Tahoma"/>
          <w:color w:val="1E439B"/>
          <w:sz w:val="24"/>
          <w:szCs w:val="24"/>
          <w:u w:val="single"/>
        </w:rPr>
        <w:t>25. Role Transition</w:t>
      </w:r>
      <w:bookmarkEnd w:id="1"/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48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Building a Workforce. Let’s roll out the red carpet for new graduates.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Editorial in </w:t>
      </w:r>
      <w:proofErr w:type="spellStart"/>
      <w:r w:rsidR="00B771C5" w:rsidRPr="00B771C5">
        <w:rPr>
          <w:rFonts w:ascii="Tahoma" w:eastAsia="Times New Roman" w:hAnsi="Tahoma" w:cs="Tahoma"/>
          <w:i/>
          <w:iCs/>
          <w:color w:val="111111"/>
          <w:sz w:val="24"/>
          <w:szCs w:val="24"/>
        </w:rPr>
        <w:t>NurseWeek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by Carol Bradley, MSN, RN, Editor.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49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Developing New Clinical Roles: a guide for health professionals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 Edited by Debra 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Humphris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&amp; Abigail Masterson, from Harcourt International; includes extensive chapter summaries, and an entire chapter online.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50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Joint Position Statement on Education for Nurses in Administrative Roles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</w:t>
      </w:r>
      <w:proofErr w:type="gram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From</w:t>
      </w:r>
      <w:proofErr w:type="gram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the American Association of Colleges of Nursing and the American Organization of Nurse Executives; a Supplement to </w:t>
      </w:r>
      <w:hyperlink r:id="rId51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The Essentials of Master's Education for Advanced Practice Nursing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52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Managed Care: Challenges and Opportunities for Nursing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from the American Nurses Association.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53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National Center for Health Workforce Information and Analysis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</w:t>
      </w:r>
      <w:proofErr w:type="gram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From</w:t>
      </w:r>
      <w:proofErr w:type="gram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the Bureau of Health Professions, Health Resources and Services Administration.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54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Nursing Workforce Reports &amp; Data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 Extensive collection 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ofonline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reports from the </w:t>
      </w:r>
      <w:hyperlink r:id="rId55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Division of Nursing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 </w:t>
      </w:r>
      <w:hyperlink r:id="rId56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Bureau of Health Professions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 </w:t>
      </w:r>
      <w:hyperlink r:id="rId57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Health Resources and Services Administration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58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Partnership: Making the Most of Mentoring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 By Linda H. Yoder, RN, MBA, PhD, AOCN &amp; Valerie 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Restifo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, RN, MA, </w:t>
      </w:r>
      <w:proofErr w:type="gram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MS</w:t>
      </w:r>
      <w:proofErr w:type="gram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; from Nurse.com. Open access online; continuing education credit requires payment of a fee.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59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Public Health Workforce Development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</w:t>
      </w:r>
      <w:proofErr w:type="gram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From</w:t>
      </w:r>
      <w:proofErr w:type="gram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the Public Health Foundation.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60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Recent graduates: problems confronted in becoming a "</w:t>
        </w:r>
        <w:proofErr w:type="spellStart"/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socialised</w:t>
        </w:r>
        <w:proofErr w:type="spellEnd"/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" nurse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 A literature review 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Mirella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Pancia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 from the 1991 Nursing Monograph, St Vincent's Healthcare Campus, New South Wales, Australia.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61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The Role of the RN in Managed Care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Full text online document from the American Nurses Association.</w:t>
      </w:r>
    </w:p>
    <w:p w:rsidR="00B771C5" w:rsidRPr="00B771C5" w:rsidRDefault="00B771C5" w:rsidP="00B771C5">
      <w:pPr>
        <w:spacing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r w:rsidRPr="00B771C5">
        <w:rPr>
          <w:rFonts w:ascii="Tahoma" w:eastAsia="Times New Roman" w:hAnsi="Tahoma" w:cs="Tahoma"/>
          <w:b/>
          <w:bCs/>
          <w:color w:val="111111"/>
          <w:sz w:val="20"/>
          <w:szCs w:val="20"/>
        </w:rPr>
        <w:t> </w:t>
      </w:r>
    </w:p>
    <w:p w:rsidR="00B771C5" w:rsidRPr="00B771C5" w:rsidRDefault="00B771C5" w:rsidP="00B771C5">
      <w:pPr>
        <w:spacing w:before="100" w:beforeAutospacing="1" w:after="360" w:line="240" w:lineRule="auto"/>
        <w:outlineLvl w:val="4"/>
        <w:rPr>
          <w:rFonts w:ascii="Verdana" w:eastAsia="Times New Roman" w:hAnsi="Verdana" w:cs="Tahoma"/>
          <w:color w:val="111111"/>
          <w:sz w:val="24"/>
          <w:szCs w:val="24"/>
        </w:rPr>
      </w:pPr>
      <w:r w:rsidRPr="00B771C5">
        <w:rPr>
          <w:rFonts w:ascii="Verdana" w:eastAsia="Times New Roman" w:hAnsi="Verdana" w:cs="Tahoma"/>
          <w:color w:val="111111"/>
          <w:sz w:val="24"/>
          <w:szCs w:val="24"/>
        </w:rPr>
        <w:t>CHAPTER 28:</w:t>
      </w:r>
    </w:p>
    <w:p w:rsidR="00B771C5" w:rsidRPr="00B771C5" w:rsidRDefault="00B771C5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r w:rsidRPr="00B771C5">
        <w:rPr>
          <w:rFonts w:ascii="Tahoma" w:eastAsia="Times New Roman" w:hAnsi="Tahoma" w:cs="Tahoma"/>
          <w:color w:val="111111"/>
          <w:sz w:val="24"/>
          <w:szCs w:val="24"/>
        </w:rPr>
        <w:t>28. Self Management: Managing </w:t>
      </w:r>
      <w:hyperlink r:id="rId62" w:anchor="Stress" w:tgtFrame="_blank" w:history="1">
        <w:r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Stress</w:t>
        </w:r>
      </w:hyperlink>
      <w:r w:rsidRPr="00B771C5">
        <w:rPr>
          <w:rFonts w:ascii="Tahoma" w:eastAsia="Times New Roman" w:hAnsi="Tahoma" w:cs="Tahoma"/>
          <w:color w:val="111111"/>
          <w:sz w:val="24"/>
          <w:szCs w:val="24"/>
        </w:rPr>
        <w:t> and Time</w:t>
      </w:r>
    </w:p>
    <w:p w:rsidR="00B771C5" w:rsidRPr="00B771C5" w:rsidRDefault="00B771C5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r w:rsidRPr="00B771C5">
        <w:rPr>
          <w:rFonts w:ascii="Tahoma" w:eastAsia="Times New Roman" w:hAnsi="Tahoma" w:cs="Tahoma"/>
          <w:color w:val="111111"/>
          <w:sz w:val="24"/>
          <w:szCs w:val="24"/>
        </w:rPr>
        <w:t>Time Management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63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Mind Tools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An extensive site with information on techniques to improve a variety of skills vital to career development.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64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Personal Time Management for Busy Managers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An online article by Gerard M Blair ; one of a set of award winning articles a series of articles "on Basic Management Skills which appeared in IEE Engineering Management Journal bimonthly from Oct 1991 until Apr 1993."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65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Results in No Time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 commercial consultant site on time management; includes an online Time Management Guide.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66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Time management for nurse educators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By David Lewis RMN, RGN, Dip. N (London), Cert, Ed, M(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Nurs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), Nurse Lecturer Department of Nursing, Midwifery and Health Care, Trinity College, Carmarthen; an online article from </w:t>
      </w:r>
      <w:hyperlink r:id="rId67" w:tgtFrame="_blank" w:history="1">
        <w:r w:rsidR="00B771C5" w:rsidRPr="00B771C5">
          <w:rPr>
            <w:rFonts w:ascii="Tahoma" w:eastAsia="Times New Roman" w:hAnsi="Tahoma" w:cs="Tahoma"/>
            <w:i/>
            <w:iCs/>
            <w:color w:val="0000FF"/>
            <w:sz w:val="24"/>
            <w:szCs w:val="24"/>
            <w:u w:val="single"/>
          </w:rPr>
          <w:t>ITN: Information Technology in Nursing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 1996, </w:t>
      </w:r>
      <w:hyperlink r:id="rId68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Nursing Specialist Group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 </w:t>
      </w:r>
      <w:hyperlink r:id="rId69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British Computer Society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70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Time Management Principles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</w:t>
      </w:r>
      <w:proofErr w:type="gram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From</w:t>
      </w:r>
      <w:proofErr w:type="gram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the University of Minnesota Duluth.</w:t>
      </w:r>
    </w:p>
    <w:p w:rsidR="00B771C5" w:rsidRPr="00B771C5" w:rsidRDefault="00B771C5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bookmarkStart w:id="2" w:name="Stress"/>
      <w:r w:rsidRPr="00B771C5">
        <w:rPr>
          <w:rFonts w:ascii="Tahoma" w:eastAsia="Times New Roman" w:hAnsi="Tahoma" w:cs="Tahoma"/>
          <w:color w:val="1E439B"/>
          <w:sz w:val="24"/>
          <w:szCs w:val="24"/>
          <w:u w:val="single"/>
        </w:rPr>
        <w:lastRenderedPageBreak/>
        <w:t>Stress</w:t>
      </w:r>
      <w:bookmarkEnd w:id="2"/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71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Coping.org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An extensive online site that includes a "Tools for Coping Series - on site manuals for coping with a variety of life's stressors", by James J. Messina, PhD, and Constance M. Messina, PhD. Also includes online materials related to specific courses taught by Dr. James Messina on a wider range of topics.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72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Change and Information Overload: negative effects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 From Principia 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Cybernetica's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web site.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73" w:anchor="prn" w:tgtFrame="_blank" w:history="1">
        <w:proofErr w:type="gramStart"/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Dealing with Critical Incident Stress and Compassion Fatigue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An online document available from the </w:t>
      </w:r>
      <w:hyperlink r:id="rId74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American Association of Critical-Care Nurses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.</w:t>
      </w:r>
      <w:proofErr w:type="gramEnd"/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75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Emotions and Disease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An online version of an exhibit from the National Library of Medicine's History of Medicine Division.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76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Managing Work and Family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 firm providing services to employers to assist; contains a good set of links to related web resources.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77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Preventing Stress Through a Healthy Lifestyle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By Suzanna Smith and Joe Pergola; Fact Sheet HE-2090 published 11/91, Florida Cooperative Extension Service.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78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Professional Life Stress Scale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</w:t>
      </w:r>
      <w:proofErr w:type="gram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By</w:t>
      </w:r>
      <w:proofErr w:type="gram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David Fontana. An online quiz for you to take adapted from </w:t>
      </w:r>
      <w:r w:rsidR="00B771C5" w:rsidRPr="00B771C5">
        <w:rPr>
          <w:rFonts w:ascii="Tahoma" w:eastAsia="Times New Roman" w:hAnsi="Tahoma" w:cs="Tahoma"/>
          <w:i/>
          <w:iCs/>
          <w:color w:val="111111"/>
          <w:sz w:val="24"/>
          <w:szCs w:val="24"/>
        </w:rPr>
        <w:t>Managing Stress</w:t>
      </w:r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 The British Psychological Society and Routledge Ltd., 1989.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79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Self Help Tests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From the </w:t>
      </w:r>
      <w:hyperlink r:id="rId80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Anxiety Disorders Association of America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81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Social Support, Stress, and the Common Cold: A Summary of a Presentation by Sheldon Cohen, Ph.D. Carnegie Mellon University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By Susan M. Persons, from the </w:t>
      </w:r>
      <w:hyperlink r:id="rId82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Publications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site of the </w:t>
      </w:r>
      <w:hyperlink r:id="rId83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Office of Behavioral and Social Sciences Research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 National Institutes of Health. Other items on stress are also available at this site.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84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Stress and Disease: The contribution of Hans </w:t>
        </w:r>
        <w:proofErr w:type="spellStart"/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Selye</w:t>
        </w:r>
        <w:proofErr w:type="spellEnd"/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to </w:t>
        </w:r>
        <w:proofErr w:type="spellStart"/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psychoneuroimmunology</w:t>
        </w:r>
        <w:proofErr w:type="spellEnd"/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. A personal Reminiscence.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 An online article by 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IstvanBerczi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, Department of Immunology, Faculty of Medicine, University of Manitoba, Winnipeg, Manitoba, Canada.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85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Stress at Work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An extensive document from the </w:t>
      </w:r>
      <w:hyperlink r:id="rId86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stress at work web site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of the </w:t>
      </w:r>
      <w:hyperlink r:id="rId87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National Institute for Occupational Safety and Health - NIOSH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88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Stress System Malfunction Could Lead to Serious, Life Threatening Disease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An NIH Backgrounder, September 9, 2002, from the National Institute of Child Health and Human Development.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89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Take Time: Self-care is the kindest, and most necessary, act.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 By Anne </w:t>
      </w:r>
      <w:proofErr w:type="spellStart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Federwisch</w:t>
      </w:r>
      <w:proofErr w:type="spellEnd"/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 xml:space="preserve"> Senior Writer at </w:t>
      </w:r>
      <w:proofErr w:type="spellStart"/>
      <w:r w:rsidR="00B771C5" w:rsidRPr="00B771C5">
        <w:rPr>
          <w:rFonts w:ascii="Tahoma" w:eastAsia="Times New Roman" w:hAnsi="Tahoma" w:cs="Tahoma"/>
          <w:i/>
          <w:iCs/>
          <w:color w:val="111111"/>
          <w:sz w:val="24"/>
          <w:szCs w:val="24"/>
        </w:rPr>
        <w:t>NurseWeek</w:t>
      </w:r>
      <w:proofErr w:type="spellEnd"/>
      <w:r w:rsidR="00B771C5" w:rsidRPr="00B771C5">
        <w:rPr>
          <w:rFonts w:ascii="Tahoma" w:eastAsia="Times New Roman" w:hAnsi="Tahoma" w:cs="Tahoma"/>
          <w:i/>
          <w:iCs/>
          <w:color w:val="111111"/>
          <w:sz w:val="24"/>
          <w:szCs w:val="24"/>
        </w:rPr>
        <w:t>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90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WFC Resources (formerly Work &amp; Family Connection)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 "clearinghouse of news and information about work-life issues and practices"; access to some areas requires subscription.</w:t>
      </w:r>
    </w:p>
    <w:p w:rsidR="00B771C5" w:rsidRPr="00B771C5" w:rsidRDefault="00B771C5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r w:rsidRPr="00B771C5">
        <w:rPr>
          <w:rFonts w:ascii="Tahoma" w:eastAsia="Times New Roman" w:hAnsi="Tahoma" w:cs="Tahoma"/>
          <w:color w:val="111111"/>
          <w:sz w:val="24"/>
          <w:szCs w:val="24"/>
        </w:rPr>
        <w:t>Journals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91" w:tgtFrame="_blank" w:history="1">
        <w:r w:rsidR="00B771C5" w:rsidRPr="00B771C5">
          <w:rPr>
            <w:rFonts w:ascii="Tahoma" w:eastAsia="Times New Roman" w:hAnsi="Tahoma" w:cs="Tahoma"/>
            <w:i/>
            <w:iCs/>
            <w:color w:val="0000FF"/>
            <w:sz w:val="24"/>
            <w:szCs w:val="24"/>
            <w:u w:val="single"/>
          </w:rPr>
          <w:t>International Journal of Stress Management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Tables of contents available online.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92" w:tgtFrame="_blank" w:history="1">
        <w:r w:rsidR="00B771C5" w:rsidRPr="00B771C5">
          <w:rPr>
            <w:rFonts w:ascii="Tahoma" w:eastAsia="Times New Roman" w:hAnsi="Tahoma" w:cs="Tahoma"/>
            <w:i/>
            <w:iCs/>
            <w:color w:val="0000FF"/>
            <w:sz w:val="24"/>
            <w:szCs w:val="24"/>
            <w:u w:val="single"/>
          </w:rPr>
          <w:t>Work and Stress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 Taylor and Francis title. Tables of contents are available online.</w:t>
      </w:r>
    </w:p>
    <w:p w:rsidR="00B771C5" w:rsidRPr="00B771C5" w:rsidRDefault="00B771C5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r w:rsidRPr="00B771C5">
        <w:rPr>
          <w:rFonts w:ascii="Tahoma" w:eastAsia="Times New Roman" w:hAnsi="Tahoma" w:cs="Tahoma"/>
          <w:color w:val="111111"/>
          <w:sz w:val="24"/>
          <w:szCs w:val="24"/>
        </w:rPr>
        <w:t>Agencies, Organizations and Associations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93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American Academy of Experts in Traumatic Stress</w:t>
        </w:r>
      </w:hyperlink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94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American Institute of Stress</w:t>
        </w:r>
      </w:hyperlink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95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American Psychological Association</w:t>
        </w:r>
      </w:hyperlink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96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Canadian Institute of Stress</w:t>
        </w:r>
      </w:hyperlink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97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Canadian Psychological Association</w:t>
        </w:r>
      </w:hyperlink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98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Cousins Center for Psychoneuroimmunology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at UCLA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99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International Stress Management Association - ISMA</w:t>
        </w:r>
      </w:hyperlink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100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National Institute of Mental Health</w:t>
        </w:r>
      </w:hyperlink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101" w:tgtFrame="_blank" w:history="1">
        <w:r w:rsidR="00B771C5" w:rsidRPr="00B771C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National Safety Council</w:t>
        </w:r>
      </w:hyperlink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t> Features a separate section on "Workplace".</w:t>
      </w:r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hyperlink r:id="rId102" w:tgtFrame="_blank" w:history="1">
        <w:r w:rsidR="00B771C5" w:rsidRPr="00B771C5">
          <w:rPr>
            <w:rFonts w:ascii="Tahoma" w:eastAsia="Times New Roman" w:hAnsi="Tahoma" w:cs="Tahoma"/>
            <w:color w:val="1E439B"/>
            <w:sz w:val="24"/>
            <w:szCs w:val="24"/>
            <w:u w:val="single"/>
          </w:rPr>
          <w:t>Occupational Safety and Health Administration - OSHA</w:t>
        </w:r>
      </w:hyperlink>
    </w:p>
    <w:p w:rsidR="00B771C5" w:rsidRPr="00B771C5" w:rsidRDefault="00E92BFE" w:rsidP="00B771C5">
      <w:pPr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</w:rPr>
      </w:pPr>
      <w:r w:rsidRPr="00E92BFE">
        <w:rPr>
          <w:rFonts w:ascii="Times New Roman" w:eastAsia="Times New Roman" w:hAnsi="Times New Roman" w:cs="Tahoma"/>
          <w:noProof/>
          <w:color w:val="111111"/>
          <w:sz w:val="24"/>
          <w:szCs w:val="24"/>
        </w:rPr>
        <w:pict>
          <v:group id="Group 3" o:spid="_x0000_s1026" style="position:absolute;margin-left:37.5pt;margin-top:1.5pt;width:112.5pt;height:39.75pt;z-index:251658240;mso-position-horizontal-relative:char;mso-position-vertical-relative:line" coordorigin="750,30" coordsize="225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">
            <v:rect id="Rectangle 7" o:spid="_x0000_s1027" href="mailto:library@grantham.edu" style="position:absolute;left:2250;top:30;width:75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pK70A&#10;AADaAAAADwAAAGRycy9kb3ducmV2LnhtbESPwQrCMBBE74L/EFbwpqki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kpK70AAADaAAAADwAAAAAAAAAAAAAAAACYAgAAZHJzL2Rvd25yZXYu&#10;eG1sUEsFBgAAAAAEAAQA9QAAAIIDAAAAAA==&#10;" o:button="t" filled="f" stroked="f">
              <v:fill o:detectmouseclick="t"/>
            </v:rect>
            <v:rect id="Rectangle 8" o:spid="_x0000_s1028" href="mailto:salc@grantham.edu" style="position:absolute;left:1500;top:30;width:60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MsL0A&#10;AADaAAAADwAAAGRycy9kb3ducmV2LnhtbESPwQrCMBBE74L/EFbwpqmC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4WMsL0AAADaAAAADwAAAAAAAAAAAAAAAACYAgAAZHJzL2Rvd25yZXYu&#10;eG1sUEsFBgAAAAAEAAQA9QAAAIIDAAAAAA==&#10;" o:button="t" filled="f" stroked="f">
              <v:fill o:detectmouseclick="t"/>
            </v:rect>
            <v:rect id="Rectangle 9" o:spid="_x0000_s1029" href="mailto:advising@grantham.edu" style="position:absolute;left:750;top:30;width:60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Sx70A&#10;AADaAAAADwAAAGRycy9kb3ducmV2LnhtbESPwQrCMBBE74L/EFbwpqkeilSjiCBaD0K1H7A0a1ts&#10;NqWJWv/eCILHYWbeMKtNbxrxpM7VlhXMphEI4sLqmksF+XU/WYBwHlljY5kUvMnBZj0crDDR9sUZ&#10;PS++FAHCLkEFlfdtIqUrKjLoprYlDt7NdgZ9kF0pdYevADeNnEdRLA3WHBYqbGlXUXG/PIyC+YL0&#10;Oa29PaT3NIvZ8CnPDkqNR/12CcJT7//hX/uoFcT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1cSx70AAADaAAAADwAAAAAAAAAAAAAAAACYAgAAZHJzL2Rvd25yZXYu&#10;eG1sUEsFBgAAAAAEAAQA9QAAAIIDAAAAAA==&#10;" o:button="t" filled="f" stroked="f">
              <v:fill o:detectmouseclick="t"/>
            </v:rect>
            <w10:anchorlock/>
          </v:group>
        </w:pict>
      </w:r>
      <w:r w:rsidR="00B771C5" w:rsidRPr="00B771C5">
        <w:rPr>
          <w:rFonts w:ascii="Tahoma" w:eastAsia="Times New Roman" w:hAnsi="Tahoma" w:cs="Tahoma"/>
          <w:noProof/>
          <w:color w:val="111111"/>
          <w:sz w:val="24"/>
          <w:szCs w:val="24"/>
        </w:rPr>
        <w:drawing>
          <wp:inline distT="0" distB="0" distL="0" distR="0">
            <wp:extent cx="2171700" cy="622300"/>
            <wp:effectExtent l="0" t="0" r="0" b="6350"/>
            <wp:docPr id="2" name="Picture 2" descr="https://content.grantham.edu/at/devimages/icontes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grantham.edu/at/devimages/icontestb.jp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1C5" w:rsidRPr="00B771C5">
        <w:rPr>
          <w:rFonts w:ascii="Tahoma" w:eastAsia="Times New Roman" w:hAnsi="Tahoma" w:cs="Tahoma"/>
          <w:color w:val="111111"/>
          <w:sz w:val="24"/>
          <w:szCs w:val="24"/>
        </w:rPr>
        <w:br/>
      </w:r>
      <w:bookmarkStart w:id="3" w:name="_GoBack"/>
      <w:bookmarkEnd w:id="3"/>
    </w:p>
    <w:p w:rsidR="00B771C5" w:rsidRPr="00B771C5" w:rsidRDefault="00B771C5" w:rsidP="00B771C5">
      <w:pPr>
        <w:spacing w:before="100" w:beforeAutospacing="1" w:after="240" w:line="336" w:lineRule="auto"/>
        <w:rPr>
          <w:rFonts w:ascii="Verdana" w:eastAsia="Times New Roman" w:hAnsi="Verdana" w:cs="Tahoma"/>
          <w:color w:val="111111"/>
          <w:sz w:val="21"/>
          <w:szCs w:val="21"/>
        </w:rPr>
      </w:pPr>
      <w:r w:rsidRPr="00B771C5">
        <w:rPr>
          <w:rFonts w:ascii="Verdana" w:eastAsia="Times New Roman" w:hAnsi="Verdana" w:cs="Tahoma"/>
          <w:color w:val="111111"/>
          <w:sz w:val="21"/>
          <w:szCs w:val="21"/>
        </w:rPr>
        <w:t> </w:t>
      </w:r>
    </w:p>
    <w:p w:rsidR="00B771C5" w:rsidRPr="00B771C5" w:rsidRDefault="00B771C5" w:rsidP="00B771C5">
      <w:pPr>
        <w:spacing w:before="100" w:beforeAutospacing="1" w:after="240" w:line="336" w:lineRule="auto"/>
        <w:rPr>
          <w:rFonts w:ascii="Verdana" w:eastAsia="Times New Roman" w:hAnsi="Verdana" w:cs="Tahoma"/>
          <w:color w:val="111111"/>
          <w:sz w:val="21"/>
          <w:szCs w:val="21"/>
        </w:rPr>
      </w:pPr>
      <w:r w:rsidRPr="00B771C5">
        <w:rPr>
          <w:rFonts w:ascii="Verdana" w:eastAsia="Times New Roman" w:hAnsi="Verdana" w:cs="Tahoma"/>
          <w:color w:val="111111"/>
          <w:sz w:val="21"/>
          <w:szCs w:val="21"/>
        </w:rPr>
        <w:t> </w:t>
      </w:r>
    </w:p>
    <w:p w:rsidR="00835B0D" w:rsidRDefault="00A55161"/>
    <w:sectPr w:rsidR="00835B0D" w:rsidSect="00E9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1C5"/>
    <w:rsid w:val="009910D1"/>
    <w:rsid w:val="00A55161"/>
    <w:rsid w:val="00B771C5"/>
    <w:rsid w:val="00E92BFE"/>
    <w:rsid w:val="00EF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FE"/>
  </w:style>
  <w:style w:type="paragraph" w:styleId="Heading1">
    <w:name w:val="heading 1"/>
    <w:basedOn w:val="Normal"/>
    <w:link w:val="Heading1Char"/>
    <w:uiPriority w:val="9"/>
    <w:qFormat/>
    <w:rsid w:val="00B771C5"/>
    <w:pPr>
      <w:spacing w:before="240" w:after="240" w:line="240" w:lineRule="auto"/>
      <w:outlineLvl w:val="0"/>
    </w:pPr>
    <w:rPr>
      <w:rFonts w:ascii="Verdana" w:eastAsia="Times New Roman" w:hAnsi="Verdana" w:cs="Times New Roman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1C5"/>
    <w:rPr>
      <w:rFonts w:ascii="Verdana" w:eastAsia="Times New Roman" w:hAnsi="Verdana" w:cs="Times New Roman"/>
      <w:kern w:val="36"/>
      <w:sz w:val="33"/>
      <w:szCs w:val="33"/>
    </w:rPr>
  </w:style>
  <w:style w:type="character" w:customStyle="1" w:styleId="Header1">
    <w:name w:val="Header1"/>
    <w:basedOn w:val="DefaultParagraphFont"/>
    <w:rsid w:val="00B771C5"/>
  </w:style>
  <w:style w:type="paragraph" w:styleId="BalloonText">
    <w:name w:val="Balloon Text"/>
    <w:basedOn w:val="Normal"/>
    <w:link w:val="BalloonTextChar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6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579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6502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1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9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4634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39159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99298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76519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2994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2434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77952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69436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17219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32694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51955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60633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1016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0694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47443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7726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37456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45807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8261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7736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74139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84317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15039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8159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07452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77623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76469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67532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07624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06342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46462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27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17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57170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90252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2668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38663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0950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2724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93796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95352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43284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14013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5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15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02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56825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68669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722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49404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35111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23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38971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25032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53690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4384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96621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39380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33820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90791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01945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43680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33399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79614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53371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40939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65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80605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59688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68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55569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64764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1331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16290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40391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00861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78704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1034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36427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230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166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6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hcpr.gov/news/workfact.htm" TargetMode="External"/><Relationship Id="rId21" Type="http://schemas.openxmlformats.org/officeDocument/2006/relationships/hyperlink" Target="http://www.nlrb.gov/nlrb/shared_files/ommemo/ommemo/om99-44.asp?useShared=" TargetMode="External"/><Relationship Id="rId42" Type="http://schemas.openxmlformats.org/officeDocument/2006/relationships/hyperlink" Target="http://www.dol.gov/compliance/" TargetMode="External"/><Relationship Id="rId47" Type="http://schemas.openxmlformats.org/officeDocument/2006/relationships/hyperlink" Target="http://www.doleta.gov/jobseekers/rights_as_worker.cfm" TargetMode="External"/><Relationship Id="rId63" Type="http://schemas.openxmlformats.org/officeDocument/2006/relationships/hyperlink" Target="http://www.mindtools.com/" TargetMode="External"/><Relationship Id="rId68" Type="http://schemas.openxmlformats.org/officeDocument/2006/relationships/hyperlink" Target="http://www.nursing.bcs.org/index.htm" TargetMode="External"/><Relationship Id="rId84" Type="http://schemas.openxmlformats.org/officeDocument/2006/relationships/hyperlink" Target="http://home.cc.umanitoba.ca/~berczii/page2.htm" TargetMode="External"/><Relationship Id="rId89" Type="http://schemas.openxmlformats.org/officeDocument/2006/relationships/hyperlink" Target="http://www.nurseweek.com/ednote/00/011000.html" TargetMode="External"/><Relationship Id="rId7" Type="http://schemas.openxmlformats.org/officeDocument/2006/relationships/hyperlink" Target="http://www.eeoc.gov/types/age.html" TargetMode="External"/><Relationship Id="rId71" Type="http://schemas.openxmlformats.org/officeDocument/2006/relationships/hyperlink" Target="http://www.coping.org/" TargetMode="External"/><Relationship Id="rId92" Type="http://schemas.openxmlformats.org/officeDocument/2006/relationships/hyperlink" Target="http://www.tandf.co.uk/journals/titles/02678373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sha.gov/SLTC/nursinghome/index.html" TargetMode="External"/><Relationship Id="rId29" Type="http://schemas.openxmlformats.org/officeDocument/2006/relationships/hyperlink" Target="http://accel-team.com/human_relations/hrels_05_herzberg.html" TargetMode="External"/><Relationship Id="rId11" Type="http://schemas.openxmlformats.org/officeDocument/2006/relationships/hyperlink" Target="http://www.angermgmt.com/coworkers.asp" TargetMode="External"/><Relationship Id="rId24" Type="http://schemas.openxmlformats.org/officeDocument/2006/relationships/hyperlink" Target="http://www.jointcommission.org/NR/rdonlyres/5C138711-ED76-4D6F-909F-B06E0309F36D/0/health_care_at_the_crossroads.pdf" TargetMode="External"/><Relationship Id="rId32" Type="http://schemas.openxmlformats.org/officeDocument/2006/relationships/hyperlink" Target="http://www.zigonperf.com/resources/examples.html" TargetMode="External"/><Relationship Id="rId37" Type="http://schemas.openxmlformats.org/officeDocument/2006/relationships/hyperlink" Target="http://www.seiu.org/docUploads/careshortage_report.pdf" TargetMode="External"/><Relationship Id="rId40" Type="http://schemas.openxmlformats.org/officeDocument/2006/relationships/hyperlink" Target="http://www.nurse.com/ce/syllabus.html?CCID=3961" TargetMode="External"/><Relationship Id="rId45" Type="http://schemas.openxmlformats.org/officeDocument/2006/relationships/hyperlink" Target="http://www.cdc.gov/niosh/violcont.html" TargetMode="External"/><Relationship Id="rId53" Type="http://schemas.openxmlformats.org/officeDocument/2006/relationships/hyperlink" Target="http://bhpr.hrsa.gov/healthworkforce/" TargetMode="External"/><Relationship Id="rId58" Type="http://schemas.openxmlformats.org/officeDocument/2006/relationships/hyperlink" Target="http://www.nurse.com/CE/course.html?CCID=3111" TargetMode="External"/><Relationship Id="rId66" Type="http://schemas.openxmlformats.org/officeDocument/2006/relationships/hyperlink" Target="http://www.nursing.bcs.org/itin08/lewis.htm" TargetMode="External"/><Relationship Id="rId74" Type="http://schemas.openxmlformats.org/officeDocument/2006/relationships/hyperlink" Target="http://www.aacn.org/" TargetMode="External"/><Relationship Id="rId79" Type="http://schemas.openxmlformats.org/officeDocument/2006/relationships/hyperlink" Target="http://www.adaa.org/GettingHelp/SelfHelpTests.asp" TargetMode="External"/><Relationship Id="rId87" Type="http://schemas.openxmlformats.org/officeDocument/2006/relationships/hyperlink" Target="http://www.cdc.gov/niosh/" TargetMode="External"/><Relationship Id="rId102" Type="http://schemas.openxmlformats.org/officeDocument/2006/relationships/hyperlink" Target="http://www.osha.gov/" TargetMode="External"/><Relationship Id="rId5" Type="http://schemas.openxmlformats.org/officeDocument/2006/relationships/hyperlink" Target="http://www.aacn.org/" TargetMode="External"/><Relationship Id="rId61" Type="http://schemas.openxmlformats.org/officeDocument/2006/relationships/hyperlink" Target="http://www.needlestick.org/readroom/nti/9807nti.htm" TargetMode="External"/><Relationship Id="rId82" Type="http://schemas.openxmlformats.org/officeDocument/2006/relationships/hyperlink" Target="http://obssr.od.nih.gov/Content/Publications/" TargetMode="External"/><Relationship Id="rId90" Type="http://schemas.openxmlformats.org/officeDocument/2006/relationships/hyperlink" Target="http://www.workfamily.com/" TargetMode="External"/><Relationship Id="rId95" Type="http://schemas.openxmlformats.org/officeDocument/2006/relationships/hyperlink" Target="http://www.apa.org/" TargetMode="External"/><Relationship Id="rId19" Type="http://schemas.openxmlformats.org/officeDocument/2006/relationships/hyperlink" Target="http://www.dol.gov/index.htm" TargetMode="External"/><Relationship Id="rId14" Type="http://schemas.openxmlformats.org/officeDocument/2006/relationships/hyperlink" Target="http://www.osha.gov/SLTC/ergonomics/index.html" TargetMode="External"/><Relationship Id="rId22" Type="http://schemas.openxmlformats.org/officeDocument/2006/relationships/hyperlink" Target="http://www.osha.gov/Publications/osha3148.pdf" TargetMode="External"/><Relationship Id="rId27" Type="http://schemas.openxmlformats.org/officeDocument/2006/relationships/hyperlink" Target="http://www.nurse.com/ce/syllabus.html?CCID=3045" TargetMode="External"/><Relationship Id="rId30" Type="http://schemas.openxmlformats.org/officeDocument/2006/relationships/hyperlink" Target="http://www.gao.gov/new.items/d01944.pdf" TargetMode="External"/><Relationship Id="rId35" Type="http://schemas.openxmlformats.org/officeDocument/2006/relationships/hyperlink" Target="http://www.bls.gov/oco/ocos083.htm" TargetMode="External"/><Relationship Id="rId43" Type="http://schemas.openxmlformats.org/officeDocument/2006/relationships/hyperlink" Target="http://www.dol.gov/dol/organization.htm" TargetMode="External"/><Relationship Id="rId48" Type="http://schemas.openxmlformats.org/officeDocument/2006/relationships/hyperlink" Target="http://www.nurseweek.com/ednote/00/041700.html" TargetMode="External"/><Relationship Id="rId56" Type="http://schemas.openxmlformats.org/officeDocument/2006/relationships/hyperlink" Target="http://bhpr.hrsa.gov/" TargetMode="External"/><Relationship Id="rId64" Type="http://schemas.openxmlformats.org/officeDocument/2006/relationships/hyperlink" Target="http://www.see.ed.ac.uk/~gerard/Management/art2.html?http://oldeee.see.ed.ac.uk/%7Egerard/Management/art2.html" TargetMode="External"/><Relationship Id="rId69" Type="http://schemas.openxmlformats.org/officeDocument/2006/relationships/hyperlink" Target="http://www.bcs.org/" TargetMode="External"/><Relationship Id="rId77" Type="http://schemas.openxmlformats.org/officeDocument/2006/relationships/hyperlink" Target="http://www.cdc.gov/nasd/docs/d000001-d000100/d000011/d000011.html" TargetMode="External"/><Relationship Id="rId100" Type="http://schemas.openxmlformats.org/officeDocument/2006/relationships/hyperlink" Target="http://www.nimh.nih.gov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bullyonline.org/" TargetMode="External"/><Relationship Id="rId51" Type="http://schemas.openxmlformats.org/officeDocument/2006/relationships/hyperlink" Target="http://www.aacn.nche.edu/Education/mastessn.htm" TargetMode="External"/><Relationship Id="rId72" Type="http://schemas.openxmlformats.org/officeDocument/2006/relationships/hyperlink" Target="http://pespmc1.vub.ac.be/CHINNEG.html" TargetMode="External"/><Relationship Id="rId80" Type="http://schemas.openxmlformats.org/officeDocument/2006/relationships/hyperlink" Target="http://www.adaa.org/" TargetMode="External"/><Relationship Id="rId85" Type="http://schemas.openxmlformats.org/officeDocument/2006/relationships/hyperlink" Target="http://www.cdc.gov/niosh/stresswk.html" TargetMode="External"/><Relationship Id="rId93" Type="http://schemas.openxmlformats.org/officeDocument/2006/relationships/hyperlink" Target="http://www.aaets.org/index.htm" TargetMode="External"/><Relationship Id="rId98" Type="http://schemas.openxmlformats.org/officeDocument/2006/relationships/hyperlink" Target="http://www.cousinspni.org/index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ngermgmt.com/angertoolkit.asp" TargetMode="External"/><Relationship Id="rId17" Type="http://schemas.openxmlformats.org/officeDocument/2006/relationships/hyperlink" Target="http://www.urban.org/url.cfm?ID=407308" TargetMode="External"/><Relationship Id="rId25" Type="http://schemas.openxmlformats.org/officeDocument/2006/relationships/hyperlink" Target="http://www.rwjf.org/pr/product.jsp?ia=137&amp;id=14088" TargetMode="External"/><Relationship Id="rId33" Type="http://schemas.openxmlformats.org/officeDocument/2006/relationships/hyperlink" Target="http://www.nurse.com/ce/syllabus.html?CCID=3007" TargetMode="External"/><Relationship Id="rId38" Type="http://schemas.openxmlformats.org/officeDocument/2006/relationships/hyperlink" Target="http://www.seiu.org/health/nurses/" TargetMode="External"/><Relationship Id="rId46" Type="http://schemas.openxmlformats.org/officeDocument/2006/relationships/hyperlink" Target="http://www.fbi.gov/publications/violence.pdf" TargetMode="External"/><Relationship Id="rId59" Type="http://schemas.openxmlformats.org/officeDocument/2006/relationships/hyperlink" Target="http://www.phf.org/phworkforce.htm" TargetMode="External"/><Relationship Id="rId67" Type="http://schemas.openxmlformats.org/officeDocument/2006/relationships/hyperlink" Target="http://www.nursing.bcs.org/itin/" TargetMode="External"/><Relationship Id="rId103" Type="http://schemas.openxmlformats.org/officeDocument/2006/relationships/image" Target="media/image1.jpeg"/><Relationship Id="rId20" Type="http://schemas.openxmlformats.org/officeDocument/2006/relationships/hyperlink" Target="http://www.dol.gov/esa/" TargetMode="External"/><Relationship Id="rId41" Type="http://schemas.openxmlformats.org/officeDocument/2006/relationships/hyperlink" Target="http://www.dol.gov/" TargetMode="External"/><Relationship Id="rId54" Type="http://schemas.openxmlformats.org/officeDocument/2006/relationships/hyperlink" Target="http://bhpr.hrsa.gov/healthworkforce/nursing.htm" TargetMode="External"/><Relationship Id="rId62" Type="http://schemas.openxmlformats.org/officeDocument/2006/relationships/hyperlink" Target="http://coursewareobjects.elsevier.com/objects/elr/Yoder-Wise4e/weblinks/YoderWise404.html" TargetMode="External"/><Relationship Id="rId70" Type="http://schemas.openxmlformats.org/officeDocument/2006/relationships/hyperlink" Target="http://www.d.umn.edu/kmc/student/loon/acad/strat/time_man_princ.html" TargetMode="External"/><Relationship Id="rId75" Type="http://schemas.openxmlformats.org/officeDocument/2006/relationships/hyperlink" Target="http://www.nlm.nih.gov/hmd/emotions/emotionshome.html" TargetMode="External"/><Relationship Id="rId83" Type="http://schemas.openxmlformats.org/officeDocument/2006/relationships/hyperlink" Target="http://obssr.od.nih.gov/content" TargetMode="External"/><Relationship Id="rId88" Type="http://schemas.openxmlformats.org/officeDocument/2006/relationships/hyperlink" Target="http://www.nichd.nih.gov/news/releases/stress.cfm" TargetMode="External"/><Relationship Id="rId91" Type="http://schemas.openxmlformats.org/officeDocument/2006/relationships/hyperlink" Target="http://www.springerlink.com/openurl.asp?genre=journal&amp;eissn=1573-3424" TargetMode="External"/><Relationship Id="rId96" Type="http://schemas.openxmlformats.org/officeDocument/2006/relationships/hyperlink" Target="http://www.stresscanad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acn.org/aacn/pubpolcy.nsf/Files/HWEStandards/$file/HWEStandards.pdf" TargetMode="External"/><Relationship Id="rId15" Type="http://schemas.openxmlformats.org/officeDocument/2006/relationships/hyperlink" Target="http://www.osha.gov/" TargetMode="External"/><Relationship Id="rId23" Type="http://schemas.openxmlformats.org/officeDocument/2006/relationships/hyperlink" Target="http://www.dir.ca.gov/dosh/dosh_publications/hcworker.html" TargetMode="External"/><Relationship Id="rId28" Type="http://schemas.openxmlformats.org/officeDocument/2006/relationships/hyperlink" Target="http://www.nursingworld.org/MainMenuCategories/ANAMarketplace/ANAPeriodicals/OJIN/JournalTopics/EducationandPracticeCompetence.aspx" TargetMode="External"/><Relationship Id="rId36" Type="http://schemas.openxmlformats.org/officeDocument/2006/relationships/hyperlink" Target="http://www.bls.gov/oco/" TargetMode="External"/><Relationship Id="rId49" Type="http://schemas.openxmlformats.org/officeDocument/2006/relationships/hyperlink" Target="http://www.harcourt-international.com/newclinicalroles/default.cfm" TargetMode="External"/><Relationship Id="rId57" Type="http://schemas.openxmlformats.org/officeDocument/2006/relationships/hyperlink" Target="http://www.hrsa.gov/" TargetMode="External"/><Relationship Id="rId10" Type="http://schemas.openxmlformats.org/officeDocument/2006/relationships/hyperlink" Target="http://www.apa.org/topics/controlanger.html" TargetMode="External"/><Relationship Id="rId31" Type="http://schemas.openxmlformats.org/officeDocument/2006/relationships/hyperlink" Target="http://www.nursesource.org/" TargetMode="External"/><Relationship Id="rId44" Type="http://schemas.openxmlformats.org/officeDocument/2006/relationships/hyperlink" Target="http://www.dol.gov/esa/regs/main.htm" TargetMode="External"/><Relationship Id="rId52" Type="http://schemas.openxmlformats.org/officeDocument/2006/relationships/hyperlink" Target="http://www.needlestick.org/readroom/fsmgdcar.htm" TargetMode="External"/><Relationship Id="rId60" Type="http://schemas.openxmlformats.org/officeDocument/2006/relationships/hyperlink" Target="http://www.clininfo.health.nsw.gov.au/hospolic/stvincents/1991/a08.html" TargetMode="External"/><Relationship Id="rId65" Type="http://schemas.openxmlformats.org/officeDocument/2006/relationships/hyperlink" Target="http://www.manage-time.com/indxframe.html" TargetMode="External"/><Relationship Id="rId73" Type="http://schemas.openxmlformats.org/officeDocument/2006/relationships/hyperlink" Target="http://www.aacn.org/AACN/aacnnews.nsf/ff1487bfe89b77df882565a6006cfc3f/5ebece9438f6145d88256ae300780d4f?OpenDocument" TargetMode="External"/><Relationship Id="rId78" Type="http://schemas.openxmlformats.org/officeDocument/2006/relationships/hyperlink" Target="http://honolulu.hawaii.edu/intranet/committees/FacDevCom/guidebk/teachtip/stress-t.htm" TargetMode="External"/><Relationship Id="rId81" Type="http://schemas.openxmlformats.org/officeDocument/2006/relationships/hyperlink" Target="http://obssr.od.nih.gov/Content/Publications/Articles/socsup.htm" TargetMode="External"/><Relationship Id="rId86" Type="http://schemas.openxmlformats.org/officeDocument/2006/relationships/hyperlink" Target="http://www.cdc.gov/niosh/topics/stress/" TargetMode="External"/><Relationship Id="rId94" Type="http://schemas.openxmlformats.org/officeDocument/2006/relationships/hyperlink" Target="http://www.stress.org/" TargetMode="External"/><Relationship Id="rId99" Type="http://schemas.openxmlformats.org/officeDocument/2006/relationships/hyperlink" Target="http://www.isma-usa.org/" TargetMode="External"/><Relationship Id="rId101" Type="http://schemas.openxmlformats.org/officeDocument/2006/relationships/hyperlink" Target="http://www.nsc.org/" TargetMode="External"/><Relationship Id="rId4" Type="http://schemas.openxmlformats.org/officeDocument/2006/relationships/hyperlink" Target="http://www.aacn.org/AACN/pubpolcy.nsf/vwdoc/workenv" TargetMode="External"/><Relationship Id="rId9" Type="http://schemas.openxmlformats.org/officeDocument/2006/relationships/hyperlink" Target="http://www.dol.gov/_sec/media/reports/dunlop/dunlop.htm" TargetMode="External"/><Relationship Id="rId13" Type="http://schemas.openxmlformats.org/officeDocument/2006/relationships/hyperlink" Target="http://www.angermgmt.com/" TargetMode="External"/><Relationship Id="rId18" Type="http://schemas.openxmlformats.org/officeDocument/2006/relationships/hyperlink" Target="http://www.dol.gov/esa/whd/fmla/" TargetMode="External"/><Relationship Id="rId39" Type="http://schemas.openxmlformats.org/officeDocument/2006/relationships/hyperlink" Target="http://www.aha.org/aha_app/issues/Quality-and-Patient-Safety/index.jsp" TargetMode="External"/><Relationship Id="rId34" Type="http://schemas.openxmlformats.org/officeDocument/2006/relationships/hyperlink" Target="http://www.nurses.ab.ca/pdf/Professional_Boundaries_for_Registered_Nurses_Guidelines_for_the_Nurse-Client_Relationship.pdf" TargetMode="External"/><Relationship Id="rId50" Type="http://schemas.openxmlformats.org/officeDocument/2006/relationships/hyperlink" Target="http://www.aacn.nche.edu/Publications/positions/nae.htm" TargetMode="External"/><Relationship Id="rId55" Type="http://schemas.openxmlformats.org/officeDocument/2006/relationships/hyperlink" Target="http://bhpr.hrsa.gov/nursing/" TargetMode="External"/><Relationship Id="rId76" Type="http://schemas.openxmlformats.org/officeDocument/2006/relationships/hyperlink" Target="http://www.mwfam.com/index2.html" TargetMode="External"/><Relationship Id="rId97" Type="http://schemas.openxmlformats.org/officeDocument/2006/relationships/hyperlink" Target="http://www.cpa.ca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2017-04-07T06:17:00Z</dcterms:created>
  <dcterms:modified xsi:type="dcterms:W3CDTF">2017-04-07T06:17:00Z</dcterms:modified>
</cp:coreProperties>
</file>